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10" w:rsidRDefault="002A5C10" w:rsidP="002A5C10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 w:rsidR="002A5C10" w:rsidRDefault="002A5C10" w:rsidP="002A5C10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истории </w:t>
      </w:r>
      <w:r w:rsidRPr="00EC2C14">
        <w:rPr>
          <w:b/>
          <w:color w:val="262633"/>
        </w:rPr>
        <w:t>11</w:t>
      </w:r>
      <w:r>
        <w:rPr>
          <w:b/>
          <w:color w:val="262633"/>
        </w:rPr>
        <w:t xml:space="preserve"> класс</w:t>
      </w:r>
    </w:p>
    <w:p w:rsidR="006A7A39" w:rsidRDefault="006A7A39" w:rsidP="002A5C10">
      <w:pPr>
        <w:shd w:val="clear" w:color="auto" w:fill="FFFFFF"/>
        <w:jc w:val="center"/>
        <w:rPr>
          <w:b/>
          <w:color w:val="262633"/>
        </w:rPr>
      </w:pPr>
    </w:p>
    <w:p w:rsidR="006A7A39" w:rsidRDefault="006A7A39" w:rsidP="006A7A39">
      <w:pPr>
        <w:shd w:val="clear" w:color="auto" w:fill="FFFFFF"/>
        <w:ind w:firstLine="567"/>
        <w:jc w:val="both"/>
      </w:pPr>
      <w:r>
        <w:t xml:space="preserve">В 2022 - 2023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2A5C10" w:rsidRDefault="006A7A39" w:rsidP="006A7A39">
      <w:pPr>
        <w:shd w:val="clear" w:color="auto" w:fill="FFFFFF"/>
        <w:ind w:firstLine="567"/>
        <w:jc w:val="both"/>
      </w:pPr>
      <w:r>
        <w:t>Всероссийская проверочная работа (ВПР) предназначена для итоговой оценки учебной подготовки выпускников, изучавших школьный курс истории на базовом уровне.</w:t>
      </w:r>
    </w:p>
    <w:p w:rsidR="006A7A39" w:rsidRDefault="006A7A39" w:rsidP="006A7A3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истории в </w:t>
      </w:r>
      <w:r w:rsidRPr="00EC2C14">
        <w:rPr>
          <w:bCs/>
        </w:rPr>
        <w:t>11</w:t>
      </w:r>
      <w:r>
        <w:rPr>
          <w:bCs/>
        </w:rPr>
        <w:t xml:space="preserve"> классах в Калининском районе городского округа город Уфа приняли участие: </w:t>
      </w:r>
    </w:p>
    <w:p w:rsidR="005E66BE" w:rsidRDefault="006A7A39" w:rsidP="00F61A7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</w:t>
      </w:r>
      <w:r w:rsidR="00F61A74">
        <w:rPr>
          <w:bCs/>
        </w:rPr>
        <w:t>о</w:t>
      </w:r>
      <w:r w:rsidR="005E66BE">
        <w:rPr>
          <w:bCs/>
        </w:rPr>
        <w:t>бразовательных организаций – 8.</w:t>
      </w:r>
    </w:p>
    <w:p w:rsidR="006A7A39" w:rsidRDefault="005E66BE" w:rsidP="00F61A7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</w:t>
      </w:r>
      <w:r w:rsidR="006A7A39">
        <w:rPr>
          <w:bCs/>
        </w:rPr>
        <w:t>бучающихся – 149 человек.</w:t>
      </w:r>
    </w:p>
    <w:p w:rsidR="00F61A74" w:rsidRDefault="00F61A74" w:rsidP="006A7A3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F61A74" w:rsidRDefault="00F61A74" w:rsidP="00F61A74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 w:rsidR="00F61A74" w:rsidRDefault="00F61A74" w:rsidP="00F61A74">
      <w:pPr>
        <w:ind w:firstLine="567"/>
        <w:rPr>
          <w:b/>
        </w:rPr>
      </w:pPr>
      <w:r>
        <w:rPr>
          <w:b/>
        </w:rPr>
        <w:t>1. Структура проверочной работы</w:t>
      </w:r>
    </w:p>
    <w:p w:rsidR="00F61A74" w:rsidRDefault="00F61A74" w:rsidP="00F61A74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 xml:space="preserve">Работа состоит из 12 заданий. Ответами к заданиям 1, 5, 6, 7 являются цифры или слово (словосочетание). Задания 2–4 и 8–12 предполагают свободный ответ. </w:t>
      </w:r>
    </w:p>
    <w:p w:rsidR="00F61A74" w:rsidRDefault="00F61A74" w:rsidP="00F61A74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Задания 11 и 12 составляют блок. На этих позициях используются задания двух моделей: модель 1 предполагает работу со списком событий, процессов; модель 2 – с информацией, представленной в задании.</w:t>
      </w:r>
    </w:p>
    <w:p w:rsidR="00F61A74" w:rsidRDefault="00F61A74" w:rsidP="00F61A74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таблице 1 приведено распределение заданий по основным содержательным разделам курса истории.</w:t>
      </w:r>
    </w:p>
    <w:p w:rsidR="00F61A74" w:rsidRPr="00F61A74" w:rsidRDefault="00F61A74" w:rsidP="00F61A74">
      <w:pPr>
        <w:widowControl w:val="0"/>
        <w:tabs>
          <w:tab w:val="left" w:pos="1109"/>
        </w:tabs>
        <w:autoSpaceDE w:val="0"/>
        <w:autoSpaceDN w:val="0"/>
        <w:ind w:firstLine="567"/>
        <w:jc w:val="right"/>
        <w:rPr>
          <w:bCs/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F61A74" w:rsidTr="005B1529">
        <w:tc>
          <w:tcPr>
            <w:tcW w:w="6516" w:type="dxa"/>
          </w:tcPr>
          <w:p w:rsidR="00F61A74" w:rsidRDefault="00F61A74" w:rsidP="00F61A74">
            <w:pPr>
              <w:jc w:val="center"/>
              <w:rPr>
                <w:b/>
              </w:rPr>
            </w:pPr>
            <w:r>
              <w:rPr>
                <w:b/>
              </w:rPr>
              <w:t>Раздел курса истории</w:t>
            </w:r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 w:rsidR="00F61A74" w:rsidTr="005B1529">
        <w:tc>
          <w:tcPr>
            <w:tcW w:w="6516" w:type="dxa"/>
          </w:tcPr>
          <w:p w:rsidR="00F61A74" w:rsidRDefault="00F61A74" w:rsidP="005B1529">
            <w:pPr>
              <w:jc w:val="both"/>
            </w:pPr>
            <w:r>
              <w:t>От Древней Руси к Российскому государству</w:t>
            </w:r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</w:pPr>
            <w:r>
              <w:t xml:space="preserve">1 – 4 </w:t>
            </w:r>
          </w:p>
        </w:tc>
      </w:tr>
      <w:tr w:rsidR="00F61A74" w:rsidTr="005B1529">
        <w:tc>
          <w:tcPr>
            <w:tcW w:w="6516" w:type="dxa"/>
          </w:tcPr>
          <w:p w:rsidR="00F61A74" w:rsidRDefault="00F61A74" w:rsidP="005B1529">
            <w:pPr>
              <w:jc w:val="both"/>
            </w:pPr>
            <w:r>
              <w:t>Россия в XVI–XVIII вв. от великого княжества к империи</w:t>
            </w:r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</w:pPr>
            <w:r>
              <w:t>1 – 4</w:t>
            </w:r>
          </w:p>
        </w:tc>
      </w:tr>
      <w:tr w:rsidR="00F61A74" w:rsidTr="005B1529">
        <w:tc>
          <w:tcPr>
            <w:tcW w:w="6516" w:type="dxa"/>
          </w:tcPr>
          <w:p w:rsidR="00F61A74" w:rsidRDefault="00F61A74" w:rsidP="005B1529">
            <w:pPr>
              <w:jc w:val="both"/>
            </w:pPr>
            <w:r>
              <w:t>Российская империя в XIX – начале XX в</w:t>
            </w:r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</w:pPr>
            <w:r>
              <w:t>1 – 4</w:t>
            </w:r>
          </w:p>
        </w:tc>
      </w:tr>
      <w:tr w:rsidR="00F61A74" w:rsidTr="005B1529">
        <w:tc>
          <w:tcPr>
            <w:tcW w:w="6516" w:type="dxa"/>
          </w:tcPr>
          <w:p w:rsidR="00F61A74" w:rsidRDefault="00F61A74" w:rsidP="005B1529">
            <w:pPr>
              <w:jc w:val="both"/>
            </w:pPr>
            <w:r>
              <w:t>Россия, СССР в 1914–1991 гг.</w:t>
            </w:r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</w:pPr>
            <w:r>
              <w:t>1 – 4</w:t>
            </w:r>
          </w:p>
        </w:tc>
      </w:tr>
      <w:tr w:rsidR="00F61A74" w:rsidTr="005B1529">
        <w:tc>
          <w:tcPr>
            <w:tcW w:w="6516" w:type="dxa"/>
          </w:tcPr>
          <w:p w:rsidR="00F61A74" w:rsidRDefault="00F61A74" w:rsidP="005B1529">
            <w:pPr>
              <w:jc w:val="both"/>
            </w:pPr>
            <w:r>
              <w:t xml:space="preserve">Российская Федерация в 1992–2012 </w:t>
            </w:r>
            <w:proofErr w:type="spellStart"/>
            <w:r>
              <w:t>гг</w:t>
            </w:r>
            <w:proofErr w:type="spellEnd"/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</w:pPr>
            <w:r>
              <w:t xml:space="preserve">0 – 2 </w:t>
            </w:r>
          </w:p>
        </w:tc>
      </w:tr>
      <w:tr w:rsidR="00F61A74" w:rsidTr="005B1529">
        <w:tc>
          <w:tcPr>
            <w:tcW w:w="6516" w:type="dxa"/>
          </w:tcPr>
          <w:p w:rsidR="00F61A74" w:rsidRDefault="00F61A74" w:rsidP="00F61A74">
            <w:pPr>
              <w:jc w:val="right"/>
            </w:pPr>
            <w:r>
              <w:t>ИТОГО</w:t>
            </w:r>
          </w:p>
        </w:tc>
        <w:tc>
          <w:tcPr>
            <w:tcW w:w="2829" w:type="dxa"/>
          </w:tcPr>
          <w:p w:rsidR="00F61A74" w:rsidRDefault="00F61A74" w:rsidP="005B1529">
            <w:pPr>
              <w:jc w:val="center"/>
            </w:pPr>
            <w:r>
              <w:t>12</w:t>
            </w:r>
          </w:p>
        </w:tc>
      </w:tr>
    </w:tbl>
    <w:p w:rsidR="006A7A39" w:rsidRDefault="006A7A39" w:rsidP="006A7A39">
      <w:pPr>
        <w:shd w:val="clear" w:color="auto" w:fill="FFFFFF"/>
        <w:ind w:firstLine="567"/>
        <w:jc w:val="both"/>
        <w:rPr>
          <w:b/>
          <w:color w:val="262633"/>
        </w:rPr>
      </w:pPr>
    </w:p>
    <w:p w:rsidR="00F61A74" w:rsidRDefault="00F61A74" w:rsidP="00F61A74">
      <w:pPr>
        <w:ind w:firstLine="567"/>
        <w:jc w:val="both"/>
        <w:rPr>
          <w:b/>
        </w:rPr>
      </w:pPr>
      <w:r>
        <w:rPr>
          <w:b/>
        </w:rPr>
        <w:t xml:space="preserve">2. Время выполнения работы </w:t>
      </w:r>
    </w:p>
    <w:p w:rsidR="00F61A74" w:rsidRDefault="00F61A74" w:rsidP="00F61A74">
      <w:pPr>
        <w:ind w:firstLine="567"/>
        <w:jc w:val="both"/>
      </w:pPr>
      <w:r>
        <w:t>На выполнение всей работы отводится 90 минут.</w:t>
      </w:r>
    </w:p>
    <w:p w:rsidR="00F61A74" w:rsidRDefault="00F61A74" w:rsidP="00F61A74">
      <w:pPr>
        <w:ind w:firstLine="567"/>
        <w:jc w:val="both"/>
      </w:pPr>
    </w:p>
    <w:p w:rsidR="00F61A74" w:rsidRDefault="00F61A74" w:rsidP="00F61A74"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 w:rsidR="00F61A74" w:rsidRDefault="00F61A74" w:rsidP="00F61A74">
      <w:pPr>
        <w:ind w:firstLine="567"/>
      </w:pPr>
      <w:r>
        <w:t>В табл. 2 представлена информация о распределении заданий проверочной работы по уровню сложности.</w:t>
      </w:r>
    </w:p>
    <w:p w:rsidR="00F61A74" w:rsidRDefault="00F61A74" w:rsidP="00F61A74">
      <w:pPr>
        <w:ind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701"/>
        <w:gridCol w:w="2126"/>
        <w:gridCol w:w="3113"/>
      </w:tblGrid>
      <w:tr w:rsidR="00F61A74" w:rsidTr="005E66BE">
        <w:tc>
          <w:tcPr>
            <w:tcW w:w="2405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701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2126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Максимальный первичный балл</w:t>
            </w:r>
          </w:p>
        </w:tc>
        <w:tc>
          <w:tcPr>
            <w:tcW w:w="3113" w:type="dxa"/>
          </w:tcPr>
          <w:p w:rsidR="00F61A74" w:rsidRDefault="00F61A74" w:rsidP="005E66B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Процент ма</w:t>
            </w:r>
            <w:r w:rsidR="005E66BE">
              <w:rPr>
                <w:b/>
              </w:rPr>
              <w:t>ксимального первичного балла</w:t>
            </w:r>
          </w:p>
        </w:tc>
      </w:tr>
      <w:tr w:rsidR="00F61A74" w:rsidTr="005E66BE">
        <w:tc>
          <w:tcPr>
            <w:tcW w:w="2405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701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3113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76</w:t>
            </w:r>
          </w:p>
        </w:tc>
      </w:tr>
      <w:tr w:rsidR="00F61A74" w:rsidTr="005E66BE">
        <w:tc>
          <w:tcPr>
            <w:tcW w:w="2405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701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4*</w:t>
            </w:r>
          </w:p>
        </w:tc>
        <w:tc>
          <w:tcPr>
            <w:tcW w:w="2126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3113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</w:tr>
      <w:tr w:rsidR="00F61A74" w:rsidTr="005E66BE">
        <w:tc>
          <w:tcPr>
            <w:tcW w:w="2405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701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2126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21</w:t>
            </w:r>
          </w:p>
        </w:tc>
        <w:tc>
          <w:tcPr>
            <w:tcW w:w="3113" w:type="dxa"/>
          </w:tcPr>
          <w:p w:rsidR="00F61A74" w:rsidRDefault="00F61A74" w:rsidP="005B152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F61A74" w:rsidRDefault="00F61A74" w:rsidP="00F61A74">
      <w:pPr>
        <w:shd w:val="clear" w:color="auto" w:fill="FFFFFF"/>
        <w:ind w:firstLine="567"/>
        <w:jc w:val="both"/>
        <w:rPr>
          <w:i/>
        </w:rPr>
      </w:pPr>
      <w:r w:rsidRPr="00F61A74">
        <w:rPr>
          <w:b/>
          <w:i/>
          <w:color w:val="262633"/>
        </w:rPr>
        <w:t xml:space="preserve">* </w:t>
      </w:r>
      <w:r w:rsidRPr="00F61A74">
        <w:rPr>
          <w:i/>
        </w:rPr>
        <w:t>В задании 10 критерий К1 соответствует базовому уровню сложности, К2 – повышенному.</w:t>
      </w:r>
    </w:p>
    <w:p w:rsidR="005E66BE" w:rsidRDefault="005E66BE" w:rsidP="00F61A74">
      <w:pPr>
        <w:shd w:val="clear" w:color="auto" w:fill="FFFFFF"/>
        <w:ind w:firstLine="567"/>
        <w:jc w:val="both"/>
      </w:pPr>
    </w:p>
    <w:p w:rsidR="002D2BB4" w:rsidRDefault="002D2BB4" w:rsidP="002D2BB4">
      <w:pPr>
        <w:ind w:firstLine="567"/>
        <w:jc w:val="both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2D2BB4" w:rsidRDefault="002D2BB4" w:rsidP="002D2BB4">
      <w:pPr>
        <w:shd w:val="clear" w:color="auto" w:fill="FFFFFF"/>
        <w:ind w:firstLine="567"/>
        <w:jc w:val="both"/>
      </w:pPr>
      <w:r>
        <w:lastRenderedPageBreak/>
        <w:t xml:space="preserve">Каждое из заданий 1, 5, 6, 7 считается выполненным верно, если правильно указаны цифры или слово (словосочетание). </w:t>
      </w:r>
    </w:p>
    <w:p w:rsidR="002D2BB4" w:rsidRDefault="002D2BB4" w:rsidP="002D2BB4">
      <w:pPr>
        <w:shd w:val="clear" w:color="auto" w:fill="FFFFFF"/>
        <w:ind w:firstLine="567"/>
        <w:jc w:val="both"/>
      </w:pPr>
      <w:r>
        <w:t xml:space="preserve">Полный правильный ответ на каждое из заданий 1, 6 и 7 оценивается 1 баллом; неполный, неверный ответ или его отсутствие – 0 баллов. Полный правильный ответ на задание 5 оценивается 4 баллами; выполнение задания с одной ошибкой – 3 баллами; выполнение задания с двумя-тремя ошибками – 2 баллами, выполнение задания с четырьмя ошибками – 1 баллом, за пять и более ошибок или полное отсутствие ответа выставляется 0 баллов. </w:t>
      </w:r>
    </w:p>
    <w:p w:rsidR="002D2BB4" w:rsidRDefault="002D2BB4" w:rsidP="002D2BB4">
      <w:pPr>
        <w:shd w:val="clear" w:color="auto" w:fill="FFFFFF"/>
        <w:ind w:firstLine="567"/>
        <w:jc w:val="both"/>
      </w:pPr>
      <w:r>
        <w:t xml:space="preserve">Задания с развёрнутым ответом оцениваются в зависимости от полноты и правильности ответа в соответствии с критериями оценивания. </w:t>
      </w:r>
    </w:p>
    <w:p w:rsidR="002D2BB4" w:rsidRPr="005E66BE" w:rsidRDefault="002D2BB4" w:rsidP="002D2BB4">
      <w:pPr>
        <w:shd w:val="clear" w:color="auto" w:fill="FFFFFF"/>
        <w:ind w:firstLine="567"/>
        <w:jc w:val="both"/>
      </w:pPr>
      <w:r>
        <w:t>Полученные выпускниками баллы за выполнение всех заданий суммируются. Суммарный балл выпускника переводится в отметку по 5-балльной шкале с учётом рекомендуемой шкалы перевода, которая приведена в таблице 3.</w:t>
      </w:r>
    </w:p>
    <w:p w:rsidR="002D2BB4" w:rsidRDefault="002D2BB4" w:rsidP="002D2BB4">
      <w:pPr>
        <w:ind w:firstLine="567"/>
        <w:jc w:val="right"/>
        <w:rPr>
          <w:i/>
        </w:rPr>
      </w:pPr>
      <w:r>
        <w:rPr>
          <w:i/>
        </w:rPr>
        <w:t>Таблица 3</w:t>
      </w:r>
    </w:p>
    <w:p w:rsidR="002D2BB4" w:rsidRDefault="002D2BB4" w:rsidP="002D2BB4"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 w:rsidR="002D2BB4" w:rsidRDefault="002D2BB4" w:rsidP="002D2BB4"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 w:rsidR="002D2BB4" w:rsidRDefault="002D2BB4" w:rsidP="002D2BB4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2D2BB4" w:rsidTr="005B1529">
        <w:tc>
          <w:tcPr>
            <w:tcW w:w="3681" w:type="dxa"/>
          </w:tcPr>
          <w:p w:rsidR="002D2BB4" w:rsidRDefault="002D2BB4" w:rsidP="005B1529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2D2BB4" w:rsidRDefault="002D2BB4" w:rsidP="005B1529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2D2BB4" w:rsidRDefault="002D2BB4" w:rsidP="005B1529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2D2BB4" w:rsidRDefault="002D2BB4" w:rsidP="005B1529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2D2BB4" w:rsidRDefault="002D2BB4" w:rsidP="005B1529">
            <w:pPr>
              <w:jc w:val="center"/>
            </w:pPr>
            <w:r>
              <w:t>«5»</w:t>
            </w:r>
          </w:p>
        </w:tc>
      </w:tr>
      <w:tr w:rsidR="002D2BB4" w:rsidTr="005B1529">
        <w:tc>
          <w:tcPr>
            <w:tcW w:w="3681" w:type="dxa"/>
          </w:tcPr>
          <w:p w:rsidR="002D2BB4" w:rsidRDefault="002D2BB4" w:rsidP="005B1529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2D2BB4" w:rsidRDefault="002D2BB4" w:rsidP="005B1529">
            <w:pPr>
              <w:jc w:val="center"/>
            </w:pPr>
            <w:r>
              <w:t>0-6</w:t>
            </w:r>
          </w:p>
        </w:tc>
        <w:tc>
          <w:tcPr>
            <w:tcW w:w="1418" w:type="dxa"/>
          </w:tcPr>
          <w:p w:rsidR="002D2BB4" w:rsidRDefault="002D2BB4" w:rsidP="005B1529">
            <w:pPr>
              <w:jc w:val="center"/>
            </w:pPr>
            <w:r>
              <w:t>7-12</w:t>
            </w:r>
          </w:p>
        </w:tc>
        <w:tc>
          <w:tcPr>
            <w:tcW w:w="1417" w:type="dxa"/>
          </w:tcPr>
          <w:p w:rsidR="002D2BB4" w:rsidRDefault="002D2BB4" w:rsidP="005B1529">
            <w:pPr>
              <w:jc w:val="center"/>
            </w:pPr>
            <w:r>
              <w:t>13-17</w:t>
            </w:r>
          </w:p>
        </w:tc>
        <w:tc>
          <w:tcPr>
            <w:tcW w:w="1418" w:type="dxa"/>
          </w:tcPr>
          <w:p w:rsidR="002D2BB4" w:rsidRDefault="002D2BB4" w:rsidP="005B1529">
            <w:pPr>
              <w:jc w:val="center"/>
            </w:pPr>
            <w:r>
              <w:t>18-21</w:t>
            </w:r>
          </w:p>
        </w:tc>
      </w:tr>
    </w:tbl>
    <w:p w:rsidR="002D2BB4" w:rsidRPr="00F61A74" w:rsidRDefault="002D2BB4" w:rsidP="002D2BB4">
      <w:pPr>
        <w:shd w:val="clear" w:color="auto" w:fill="FFFFFF"/>
        <w:jc w:val="both"/>
        <w:rPr>
          <w:b/>
          <w:color w:val="262633"/>
        </w:rPr>
      </w:pPr>
    </w:p>
    <w:p w:rsidR="002A5C10" w:rsidRPr="002A5C10" w:rsidRDefault="002A5C10" w:rsidP="002A5C10">
      <w:pPr>
        <w:ind w:firstLine="567"/>
        <w:rPr>
          <w:b/>
        </w:rPr>
      </w:pPr>
      <w:r w:rsidRPr="002A5C10">
        <w:rPr>
          <w:b/>
          <w:lang w:val="en-US"/>
        </w:rPr>
        <w:t>II</w:t>
      </w:r>
      <w:r w:rsidRPr="002A5C10">
        <w:rPr>
          <w:b/>
        </w:rPr>
        <w:t>. Статистика по отметкам (распределение групп баллов, %)</w:t>
      </w:r>
    </w:p>
    <w:p w:rsidR="002A5C10" w:rsidRPr="002A5C10" w:rsidRDefault="002A5C10" w:rsidP="002A5C10">
      <w:pPr>
        <w:ind w:left="567" w:firstLine="567"/>
        <w:jc w:val="right"/>
        <w:rPr>
          <w:i/>
        </w:rPr>
      </w:pPr>
      <w:r w:rsidRPr="002A5C10">
        <w:rPr>
          <w:i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2A5C10" w:rsidRPr="002A5C10" w:rsidTr="00084304">
        <w:tc>
          <w:tcPr>
            <w:tcW w:w="1720" w:type="dxa"/>
          </w:tcPr>
          <w:p w:rsidR="002A5C10" w:rsidRPr="002A5C10" w:rsidRDefault="002A5C10" w:rsidP="002A5C10">
            <w:pPr>
              <w:rPr>
                <w:b/>
              </w:rPr>
            </w:pPr>
          </w:p>
        </w:tc>
        <w:tc>
          <w:tcPr>
            <w:tcW w:w="1229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«5», %</w:t>
            </w:r>
          </w:p>
        </w:tc>
      </w:tr>
      <w:tr w:rsidR="002A5C10" w:rsidRPr="002A5C10" w:rsidTr="00084304">
        <w:tc>
          <w:tcPr>
            <w:tcW w:w="1720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10154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163886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2,29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21,54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48,53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27,64</w:t>
            </w:r>
          </w:p>
        </w:tc>
      </w:tr>
      <w:tr w:rsidR="002A5C10" w:rsidRPr="002A5C10" w:rsidTr="00084304">
        <w:tc>
          <w:tcPr>
            <w:tcW w:w="1720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3719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13,55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52,54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33,13</w:t>
            </w:r>
          </w:p>
        </w:tc>
      </w:tr>
      <w:tr w:rsidR="002A5C10" w:rsidRPr="002A5C10" w:rsidTr="00084304">
        <w:tc>
          <w:tcPr>
            <w:tcW w:w="1720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1074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0,65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10,43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48,14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40,78</w:t>
            </w:r>
          </w:p>
        </w:tc>
      </w:tr>
      <w:tr w:rsidR="002A5C10" w:rsidRPr="002A5C10" w:rsidTr="002A5C10">
        <w:tc>
          <w:tcPr>
            <w:tcW w:w="1720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21,47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52,25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Pr="002A5C10" w:rsidRDefault="002A5C10" w:rsidP="002A5C10">
            <w:pPr>
              <w:jc w:val="center"/>
              <w:rPr>
                <w:color w:val="000000"/>
                <w:sz w:val="22"/>
                <w:szCs w:val="22"/>
              </w:rPr>
            </w:pPr>
            <w:r w:rsidRPr="002A5C10">
              <w:rPr>
                <w:color w:val="000000"/>
                <w:sz w:val="22"/>
                <w:szCs w:val="22"/>
              </w:rPr>
              <w:t>26,28</w:t>
            </w:r>
          </w:p>
        </w:tc>
      </w:tr>
    </w:tbl>
    <w:p w:rsidR="0021679D" w:rsidRDefault="0021679D"/>
    <w:p w:rsidR="002D2BB4" w:rsidRDefault="002D2BB4" w:rsidP="002D2BB4">
      <w:pPr>
        <w:ind w:firstLine="567"/>
        <w:jc w:val="both"/>
      </w:pPr>
      <w:r>
        <w:t xml:space="preserve">Как видно из таблицы 4, </w:t>
      </w:r>
      <w:r w:rsidR="00401F02">
        <w:t>все одиннадцатиклассники</w:t>
      </w:r>
      <w:r>
        <w:t xml:space="preserve"> (100%) района справились с ВПР по  </w:t>
      </w:r>
      <w:r>
        <w:rPr>
          <w:i/>
        </w:rPr>
        <w:t xml:space="preserve"> </w:t>
      </w:r>
      <w:r>
        <w:t>истории</w:t>
      </w:r>
      <w:r>
        <w:rPr>
          <w:i/>
        </w:rPr>
        <w:t xml:space="preserve"> </w:t>
      </w:r>
      <w:r>
        <w:t>без «2».</w:t>
      </w:r>
    </w:p>
    <w:p w:rsidR="002D2BB4" w:rsidRDefault="002D2BB4" w:rsidP="002D2BB4">
      <w:pPr>
        <w:ind w:firstLine="567"/>
        <w:jc w:val="both"/>
      </w:pPr>
      <w:r>
        <w:t xml:space="preserve">Качество обученности по району </w:t>
      </w:r>
      <w:r w:rsidR="00401F02">
        <w:t>составляет 78,53</w:t>
      </w:r>
      <w:r>
        <w:t>%. Анализ результатов ВПР показывает, что показатели качества обученности обучающихся 11 классов школ района ниже на 10,39% среднего з</w:t>
      </w:r>
      <w:r w:rsidR="00401F02">
        <w:t>начения по городу Уфа и на 7,14</w:t>
      </w:r>
      <w:r>
        <w:t xml:space="preserve">%   ниже показателя РБ, но на 2,36% выше показателя РФ. </w:t>
      </w:r>
    </w:p>
    <w:p w:rsidR="002D2BB4" w:rsidRDefault="002D2BB4" w:rsidP="002D2BB4">
      <w:pPr>
        <w:ind w:firstLine="567"/>
        <w:jc w:val="both"/>
      </w:pPr>
      <w:r>
        <w:t xml:space="preserve">Оценку «5» получили 26,28% обучающихся, что на 14,5% ниже среднего </w:t>
      </w:r>
      <w:r w:rsidR="00401F02">
        <w:t>значения по городу Уфа, на 6,85</w:t>
      </w:r>
      <w:r>
        <w:t>% ниже показателя РБ и на 1,36% ниже показателя РФ.</w:t>
      </w:r>
    </w:p>
    <w:p w:rsidR="002D2BB4" w:rsidRDefault="002D2BB4"/>
    <w:p w:rsidR="002A5C10" w:rsidRPr="002A5C10" w:rsidRDefault="002A5C10" w:rsidP="002A5C10">
      <w:pPr>
        <w:ind w:firstLine="567"/>
        <w:rPr>
          <w:b/>
        </w:rPr>
      </w:pPr>
      <w:r w:rsidRPr="002A5C10">
        <w:rPr>
          <w:b/>
          <w:lang w:val="en-US"/>
        </w:rPr>
        <w:t>III</w:t>
      </w:r>
      <w:r w:rsidRPr="002A5C10">
        <w:rPr>
          <w:b/>
        </w:rPr>
        <w:t>.   Выполнение заданий группами (участников).</w:t>
      </w:r>
    </w:p>
    <w:p w:rsidR="002A5C10" w:rsidRPr="002A5C10" w:rsidRDefault="002A5C10" w:rsidP="002A5C10">
      <w:pPr>
        <w:ind w:left="567" w:firstLine="567"/>
        <w:jc w:val="right"/>
        <w:rPr>
          <w:i/>
        </w:rPr>
      </w:pPr>
      <w:r w:rsidRPr="002A5C10">
        <w:rPr>
          <w:i/>
        </w:rPr>
        <w:t>Таблица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2A5C10" w:rsidRPr="002A5C10" w:rsidTr="00084304">
        <w:tc>
          <w:tcPr>
            <w:tcW w:w="1701" w:type="dxa"/>
          </w:tcPr>
          <w:p w:rsidR="002A5C10" w:rsidRPr="002A5C10" w:rsidRDefault="002A5C10" w:rsidP="002A5C10">
            <w:pPr>
              <w:rPr>
                <w:b/>
              </w:rPr>
            </w:pPr>
          </w:p>
        </w:tc>
        <w:tc>
          <w:tcPr>
            <w:tcW w:w="1276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«2»</w:t>
            </w:r>
          </w:p>
        </w:tc>
        <w:tc>
          <w:tcPr>
            <w:tcW w:w="1276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«3»</w:t>
            </w:r>
          </w:p>
        </w:tc>
        <w:tc>
          <w:tcPr>
            <w:tcW w:w="1134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«4»</w:t>
            </w:r>
          </w:p>
        </w:tc>
        <w:tc>
          <w:tcPr>
            <w:tcW w:w="1276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«5»</w:t>
            </w:r>
          </w:p>
        </w:tc>
      </w:tr>
      <w:tr w:rsidR="002A5C10" w:rsidRPr="002A5C10" w:rsidTr="00084304">
        <w:tc>
          <w:tcPr>
            <w:tcW w:w="1701" w:type="dxa"/>
          </w:tcPr>
          <w:p w:rsidR="002A5C10" w:rsidRPr="002A5C10" w:rsidRDefault="002A5C10" w:rsidP="002A5C10">
            <w:pPr>
              <w:jc w:val="center"/>
              <w:rPr>
                <w:b/>
              </w:rPr>
            </w:pPr>
            <w:r w:rsidRPr="002A5C10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2A5C10" w:rsidRPr="002A5C10" w:rsidRDefault="002A5C10" w:rsidP="002A5C10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2A5C10" w:rsidRPr="002A5C10" w:rsidRDefault="002A5C10" w:rsidP="002A5C10">
            <w:pPr>
              <w:jc w:val="center"/>
            </w:pPr>
            <w:r>
              <w:t>149</w:t>
            </w:r>
          </w:p>
        </w:tc>
        <w:tc>
          <w:tcPr>
            <w:tcW w:w="1275" w:type="dxa"/>
          </w:tcPr>
          <w:p w:rsidR="002A5C10" w:rsidRPr="002A5C10" w:rsidRDefault="002A5C10" w:rsidP="002A5C10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A5C10" w:rsidRPr="002A5C10" w:rsidRDefault="002A5C10" w:rsidP="002A5C10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2A5C10" w:rsidRPr="002A5C10" w:rsidRDefault="002A5C10" w:rsidP="002A5C10">
            <w:pPr>
              <w:jc w:val="center"/>
            </w:pPr>
            <w:r>
              <w:t>74</w:t>
            </w:r>
          </w:p>
        </w:tc>
        <w:tc>
          <w:tcPr>
            <w:tcW w:w="1276" w:type="dxa"/>
          </w:tcPr>
          <w:p w:rsidR="002A5C10" w:rsidRPr="002A5C10" w:rsidRDefault="002A5C10" w:rsidP="002A5C10">
            <w:pPr>
              <w:jc w:val="center"/>
            </w:pPr>
            <w:r>
              <w:t>48</w:t>
            </w:r>
          </w:p>
        </w:tc>
      </w:tr>
    </w:tbl>
    <w:p w:rsidR="002A5C10" w:rsidRDefault="002A5C10" w:rsidP="002A5C10">
      <w:pPr>
        <w:ind w:firstLine="567"/>
        <w:jc w:val="both"/>
      </w:pPr>
    </w:p>
    <w:p w:rsidR="002D2BB4" w:rsidRDefault="002D2BB4" w:rsidP="002D2BB4"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 w:rsidR="002D2BB4" w:rsidRDefault="002D2BB4" w:rsidP="002D2BB4">
      <w:pPr>
        <w:ind w:firstLine="567"/>
        <w:jc w:val="both"/>
      </w:pPr>
      <w:r>
        <w:t xml:space="preserve">В целом все </w:t>
      </w:r>
      <w:r>
        <w:rPr>
          <w:b/>
        </w:rPr>
        <w:t xml:space="preserve">149 (100%) </w:t>
      </w:r>
      <w:r>
        <w:t xml:space="preserve">обучающихся 11 </w:t>
      </w:r>
      <w:r w:rsidR="00401F02">
        <w:t>классов Калининского</w:t>
      </w:r>
      <w:r>
        <w:t xml:space="preserve">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 xml:space="preserve">7 до 21 </w:t>
      </w:r>
      <w:r>
        <w:t>балла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 w:rsidR="00401F02">
        <w:rPr>
          <w:b/>
        </w:rPr>
        <w:t>О</w:t>
      </w:r>
      <w:r w:rsidR="00401F02">
        <w:t>бучающихся, не</w:t>
      </w:r>
      <w:r>
        <w:t xml:space="preserve"> </w:t>
      </w:r>
      <w:r w:rsidR="00401F02">
        <w:t>справившихся с</w:t>
      </w:r>
      <w:r>
        <w:t xml:space="preserve"> заданиями и набравших </w:t>
      </w:r>
      <w:r w:rsidR="00401F02">
        <w:t xml:space="preserve">от </w:t>
      </w:r>
      <w:r w:rsidR="00401F02">
        <w:rPr>
          <w:b/>
        </w:rPr>
        <w:t>0</w:t>
      </w:r>
      <w:r>
        <w:rPr>
          <w:b/>
        </w:rPr>
        <w:t xml:space="preserve"> до 6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шкале, нет. </w:t>
      </w:r>
    </w:p>
    <w:p w:rsidR="002D2BB4" w:rsidRDefault="002D2BB4" w:rsidP="002D2BB4">
      <w:pPr>
        <w:ind w:firstLine="567"/>
        <w:jc w:val="both"/>
      </w:pPr>
      <w:r>
        <w:lastRenderedPageBreak/>
        <w:t xml:space="preserve">Данные о выполнении заданий </w:t>
      </w:r>
      <w:r w:rsidR="00401F02">
        <w:t>(%) проверочной работы по истор</w:t>
      </w:r>
      <w:r>
        <w:t>ии по проверяемым элементам содержания и умениям приведены в таблице 7.</w:t>
      </w:r>
    </w:p>
    <w:p w:rsidR="002D2BB4" w:rsidRPr="002A5C10" w:rsidRDefault="002D2BB4" w:rsidP="002A5C10">
      <w:pPr>
        <w:ind w:firstLine="567"/>
        <w:jc w:val="both"/>
      </w:pPr>
    </w:p>
    <w:p w:rsidR="002A5C10" w:rsidRDefault="002A5C10" w:rsidP="002A5C10"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 w:rsidR="002A5C10" w:rsidRDefault="002A5C10" w:rsidP="002A5C10"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6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2A5C10" w:rsidTr="00084304">
        <w:tc>
          <w:tcPr>
            <w:tcW w:w="2972" w:type="dxa"/>
          </w:tcPr>
          <w:p w:rsidR="002A5C10" w:rsidRDefault="002A5C10" w:rsidP="00084304">
            <w:pPr>
              <w:rPr>
                <w:b/>
              </w:rPr>
            </w:pPr>
          </w:p>
        </w:tc>
        <w:tc>
          <w:tcPr>
            <w:tcW w:w="2954" w:type="dxa"/>
          </w:tcPr>
          <w:p w:rsidR="002A5C10" w:rsidRDefault="002A5C10" w:rsidP="00084304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2A5C10" w:rsidRDefault="002A5C10" w:rsidP="00084304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2A5C10" w:rsidTr="00084304">
        <w:tc>
          <w:tcPr>
            <w:tcW w:w="2972" w:type="dxa"/>
          </w:tcPr>
          <w:p w:rsidR="002A5C10" w:rsidRDefault="002A5C10" w:rsidP="00084304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Default="002A5C10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2A5C10" w:rsidRDefault="002A5C10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25,85</w:t>
            </w:r>
          </w:p>
        </w:tc>
      </w:tr>
      <w:tr w:rsidR="002A5C10" w:rsidTr="00084304">
        <w:tc>
          <w:tcPr>
            <w:tcW w:w="2972" w:type="dxa"/>
          </w:tcPr>
          <w:p w:rsidR="002A5C10" w:rsidRDefault="002A5C10" w:rsidP="00084304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Default="002A5C10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2A5C10" w:rsidRDefault="002A5C10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67,11</w:t>
            </w:r>
          </w:p>
        </w:tc>
      </w:tr>
      <w:tr w:rsidR="002A5C10" w:rsidTr="00084304">
        <w:tc>
          <w:tcPr>
            <w:tcW w:w="2972" w:type="dxa"/>
          </w:tcPr>
          <w:p w:rsidR="002A5C10" w:rsidRDefault="002A5C10" w:rsidP="00084304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5C10" w:rsidRDefault="002A5C10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2A5C10" w:rsidRDefault="002A5C10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6,04</w:t>
            </w:r>
          </w:p>
        </w:tc>
      </w:tr>
    </w:tbl>
    <w:p w:rsidR="002A5C10" w:rsidRDefault="002A5C10" w:rsidP="002A5C10">
      <w:pPr>
        <w:ind w:firstLine="567"/>
        <w:jc w:val="both"/>
        <w:rPr>
          <w:b/>
        </w:rPr>
      </w:pPr>
    </w:p>
    <w:p w:rsidR="00135D8D" w:rsidRDefault="002A5C10" w:rsidP="00135D8D">
      <w:pPr>
        <w:ind w:firstLine="567"/>
        <w:jc w:val="both"/>
      </w:pPr>
      <w:r>
        <w:t>Представленные в таблице 6 данные позволяют сравнить гистограмму распределения</w:t>
      </w:r>
      <w:r w:rsidR="002D2BB4" w:rsidRPr="002D2BB4">
        <w:t xml:space="preserve"> </w:t>
      </w:r>
      <w:r w:rsidR="002D2BB4">
        <w:t xml:space="preserve">первичных баллов результатов ВПР </w:t>
      </w:r>
      <w:r w:rsidR="00401F02">
        <w:t>с отметками по журналу по истор</w:t>
      </w:r>
      <w:r w:rsidR="002D2BB4">
        <w:t xml:space="preserve">ии и отметить, что </w:t>
      </w:r>
      <w:r w:rsidR="002D2BB4">
        <w:rPr>
          <w:b/>
        </w:rPr>
        <w:t xml:space="preserve">100 </w:t>
      </w:r>
      <w:r w:rsidR="002D2BB4">
        <w:t xml:space="preserve">учащихся подтвердили свои оценки, </w:t>
      </w:r>
      <w:r w:rsidR="002D2BB4">
        <w:rPr>
          <w:b/>
        </w:rPr>
        <w:t xml:space="preserve">40 </w:t>
      </w:r>
      <w:r w:rsidR="002D2BB4">
        <w:t xml:space="preserve">понизили и </w:t>
      </w:r>
      <w:r w:rsidR="00135D8D">
        <w:rPr>
          <w:b/>
        </w:rPr>
        <w:t>9</w:t>
      </w:r>
      <w:r w:rsidR="002D2BB4">
        <w:rPr>
          <w:b/>
        </w:rPr>
        <w:t xml:space="preserve"> </w:t>
      </w:r>
      <w:r w:rsidR="002D2BB4">
        <w:t>повысили.</w:t>
      </w:r>
    </w:p>
    <w:p w:rsidR="00135D8D" w:rsidRDefault="00135D8D" w:rsidP="00135D8D">
      <w:pPr>
        <w:ind w:firstLine="567"/>
        <w:jc w:val="right"/>
        <w:rPr>
          <w:i/>
        </w:rPr>
      </w:pPr>
      <w:r>
        <w:rPr>
          <w:i/>
        </w:rPr>
        <w:t>Таблица 7</w:t>
      </w:r>
    </w:p>
    <w:p w:rsidR="00135D8D" w:rsidRPr="002F724B" w:rsidRDefault="00135D8D" w:rsidP="00135D8D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135D8D" w:rsidRPr="002F724B" w:rsidTr="005B1529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135D8D" w:rsidRPr="002F724B" w:rsidRDefault="00135D8D" w:rsidP="005B152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Блоки ПООП</w:t>
            </w:r>
            <w:r w:rsidRPr="002F724B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135D8D" w:rsidRPr="002F724B" w:rsidRDefault="00135D8D" w:rsidP="005B152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135D8D" w:rsidRPr="002F724B" w:rsidRDefault="00135D8D" w:rsidP="005B152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135D8D" w:rsidRPr="002F724B" w:rsidRDefault="00135D8D" w:rsidP="005B152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35D8D" w:rsidRPr="002F724B" w:rsidRDefault="00135D8D" w:rsidP="005B152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135D8D" w:rsidRPr="002F724B" w:rsidRDefault="00135D8D" w:rsidP="005B1529">
            <w:pPr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Калининский район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1. Знание основных терминов.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88,41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90,97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88,85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2.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 Умение проводить поиск исторической информации в источниках разного типа; осуществлять внешнюю и внутреннюю критику источника (характеризовать авторство источника, время, обстоятельства, цели его создания, степень достоверности).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79,51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82,89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83,15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78,85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3. Умение проводить поиск исторической информации в источниках разного типа; различать в исторической информации факты и мнения, исторические описания и исторические объяснения.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76,06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81,42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62,59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76,59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89,11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85,78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 xml:space="preserve">5. Умение систематизировать разнообразную историческую информацию на основе своих представлений об общих закономерностях исторического </w:t>
            </w:r>
            <w:r w:rsidRPr="00316709">
              <w:rPr>
                <w:color w:val="000000"/>
                <w:sz w:val="22"/>
                <w:szCs w:val="22"/>
              </w:rPr>
              <w:lastRenderedPageBreak/>
              <w:t>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78,95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84,05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86,76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83,21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lastRenderedPageBreak/>
              <w:t xml:space="preserve">6.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80,05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87,62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82,90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7. Умение работать с исторической картой, анализировать историческую информацию, представленную в разных знаковых системах (текст, карта, таблица, схема, аудиовизуальный ряд).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78,55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83,17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80,50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карта, таблица, схема, аудиовизуальный ряд).  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79,15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90,02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 xml:space="preserve">9. Умение работать с иллюстративным материалом (знание фактов истории культуры), анализировать историческую информацию, представленную в разных знаковых системах (текст, карта, таблица, схема, аудиовизуальный ряд). 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</w:t>
            </w:r>
            <w:r w:rsidRPr="00316709">
              <w:rPr>
                <w:color w:val="000000"/>
                <w:sz w:val="22"/>
                <w:szCs w:val="22"/>
              </w:rPr>
              <w:lastRenderedPageBreak/>
              <w:t>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78,01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82,68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75,57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lastRenderedPageBreak/>
              <w:t>10K1. Знание истории родного края.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68,01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72,63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75,14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66,83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10K2. Знание истории родного края. Умение различать в исторической 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42,94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47,21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41,99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11. Знание исторических деятелей. Умение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49,98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56,21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58,94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51,57</w:t>
            </w:r>
          </w:p>
        </w:tc>
      </w:tr>
      <w:tr w:rsidR="00316709" w:rsidRPr="00316709" w:rsidTr="00316709">
        <w:tc>
          <w:tcPr>
            <w:tcW w:w="5624" w:type="dxa"/>
            <w:vAlign w:val="center"/>
          </w:tcPr>
          <w:p w:rsidR="00316709" w:rsidRPr="00316709" w:rsidRDefault="00316709" w:rsidP="00401F02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12. Умение устанавливать причинно-следственные связи;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44,78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51,14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09" w:rsidRPr="00316709" w:rsidRDefault="00316709" w:rsidP="00316709">
            <w:pPr>
              <w:jc w:val="center"/>
              <w:rPr>
                <w:color w:val="000000"/>
                <w:sz w:val="22"/>
                <w:szCs w:val="22"/>
              </w:rPr>
            </w:pPr>
            <w:r w:rsidRPr="00316709">
              <w:rPr>
                <w:color w:val="000000"/>
                <w:sz w:val="22"/>
                <w:szCs w:val="22"/>
              </w:rPr>
              <w:t>41,77</w:t>
            </w:r>
          </w:p>
        </w:tc>
      </w:tr>
    </w:tbl>
    <w:p w:rsidR="00135D8D" w:rsidRDefault="00135D8D" w:rsidP="00135D8D">
      <w:pPr>
        <w:ind w:firstLine="567"/>
        <w:jc w:val="both"/>
      </w:pPr>
    </w:p>
    <w:p w:rsidR="005B17D2" w:rsidRPr="00401F02" w:rsidRDefault="00316709" w:rsidP="00135D8D">
      <w:pPr>
        <w:ind w:firstLine="567"/>
        <w:jc w:val="both"/>
        <w:rPr>
          <w:color w:val="000000"/>
        </w:rPr>
      </w:pPr>
      <w:r w:rsidRPr="00401F02">
        <w:t>Проанализировав данные таблицы 7</w:t>
      </w:r>
      <w:r w:rsidR="00135D8D" w:rsidRPr="00401F02">
        <w:t>, можно сделать вывод, что наибольшие затруднения у одиннадцатикла</w:t>
      </w:r>
      <w:r w:rsidRPr="00401F02">
        <w:t>ссников вызвали задания № 10К2</w:t>
      </w:r>
      <w:r w:rsidR="00135D8D" w:rsidRPr="00401F02">
        <w:t xml:space="preserve"> и </w:t>
      </w:r>
      <w:r w:rsidRPr="00401F02">
        <w:t xml:space="preserve">12, их выполнили 41,90 </w:t>
      </w:r>
      <w:r w:rsidR="00135D8D" w:rsidRPr="00401F02">
        <w:t xml:space="preserve">и </w:t>
      </w:r>
      <w:r w:rsidRPr="00401F02">
        <w:t>41,77</w:t>
      </w:r>
      <w:r w:rsidR="00135D8D" w:rsidRPr="00401F02">
        <w:t xml:space="preserve">% обучающихся соответственно. </w:t>
      </w:r>
      <w:r w:rsidRPr="00401F02">
        <w:t>Это задания</w:t>
      </w:r>
      <w:r w:rsidR="00135D8D" w:rsidRPr="00401F02">
        <w:t xml:space="preserve"> на умение </w:t>
      </w:r>
      <w:r w:rsidR="005B17D2" w:rsidRPr="00401F02">
        <w:rPr>
          <w:color w:val="000000"/>
        </w:rPr>
        <w:t xml:space="preserve">различать в исторической </w:t>
      </w:r>
      <w:r w:rsidR="005B17D2" w:rsidRPr="00401F02">
        <w:rPr>
          <w:color w:val="000000"/>
        </w:rPr>
        <w:lastRenderedPageBreak/>
        <w:t>информации факты и мнения, исторические описания и исторические объяснения; систематизировать разнообразную историческую информацию на основе своих представлений об общих закономерностях исторического процесса. Знание/понимание основных фактов, процессов и явлений, характеризующих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 историческую обусловленность современных общественных процессов; особенности исторического пути России, ее роль в мировом сообществе.</w:t>
      </w:r>
    </w:p>
    <w:p w:rsidR="00135D8D" w:rsidRPr="00401F02" w:rsidRDefault="00135D8D" w:rsidP="00135D8D">
      <w:pPr>
        <w:ind w:firstLine="567"/>
        <w:jc w:val="both"/>
      </w:pPr>
      <w:r w:rsidRPr="00401F02">
        <w:t>Наи</w:t>
      </w:r>
      <w:r w:rsidR="005B17D2" w:rsidRPr="00401F02">
        <w:t>лучшие результаты по истор</w:t>
      </w:r>
      <w:r w:rsidRPr="00401F02">
        <w:t>ии о</w:t>
      </w:r>
      <w:r w:rsidR="00401F02">
        <w:t>бучающиеся 11 классов</w:t>
      </w:r>
      <w:bookmarkStart w:id="0" w:name="_GoBack"/>
      <w:bookmarkEnd w:id="0"/>
      <w:r w:rsidRPr="00401F02">
        <w:t xml:space="preserve"> показали, выполняя задание </w:t>
      </w:r>
      <w:r w:rsidR="005B17D2" w:rsidRPr="00401F02">
        <w:t>8, набрав 90,02%, а также задания № 1, 4, 5, 6 и 7, с которыми справились более 80% обучающихся.</w:t>
      </w:r>
    </w:p>
    <w:p w:rsidR="002A5C10" w:rsidRDefault="002A5C10" w:rsidP="002A5C10"/>
    <w:sectPr w:rsidR="002A5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8731D8"/>
    <w:multiLevelType w:val="hybridMultilevel"/>
    <w:tmpl w:val="6F1E3D7A"/>
    <w:lvl w:ilvl="0" w:tplc="1E24CAFA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C10"/>
    <w:rsid w:val="00135D8D"/>
    <w:rsid w:val="0021679D"/>
    <w:rsid w:val="002A5C10"/>
    <w:rsid w:val="002D2BB4"/>
    <w:rsid w:val="00316709"/>
    <w:rsid w:val="00401F02"/>
    <w:rsid w:val="005B17D2"/>
    <w:rsid w:val="005E66BE"/>
    <w:rsid w:val="006A7A39"/>
    <w:rsid w:val="007C3964"/>
    <w:rsid w:val="00837DB6"/>
    <w:rsid w:val="00AF6438"/>
    <w:rsid w:val="00F6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DBC40-5D45-4AA4-9559-7A16C403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A5C1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1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2023-10-02T07:27:00Z</dcterms:created>
  <dcterms:modified xsi:type="dcterms:W3CDTF">2023-11-01T18:03:00Z</dcterms:modified>
</cp:coreProperties>
</file>